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7" w:rsidRDefault="00A44085">
      <w:r>
        <w:t xml:space="preserve">Sala </w:t>
      </w:r>
      <w:r w:rsidR="003252F4">
        <w:t xml:space="preserve">nr </w:t>
      </w:r>
      <w:r>
        <w:t>24: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Lach Bartosz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Kozina Blanka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Bębenek Urszula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Swałek Aleksandra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Bożek Tomasz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Gajda Zuzanna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Duszyński Radosław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Kozikowska Joanna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Hyla Karolina</w:t>
      </w:r>
      <w:r w:rsidR="00013FA4">
        <w:t xml:space="preserve">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Kędra Natalia</w:t>
      </w:r>
      <w:r w:rsidR="00013FA4">
        <w:t xml:space="preserve"> IID</w:t>
      </w:r>
    </w:p>
    <w:p w:rsidR="00013FA4" w:rsidRDefault="00013FA4" w:rsidP="00013FA4">
      <w:pPr>
        <w:pStyle w:val="Akapitzlist"/>
        <w:numPr>
          <w:ilvl w:val="0"/>
          <w:numId w:val="1"/>
        </w:numPr>
      </w:pPr>
      <w:r>
        <w:t>Sikora Piotr IID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Hodur Aleksandra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Kowalska Paulina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Brożek Martyna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Burdach Oskar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Jach Jakub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Ślusarczyk Anna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Miczołek Katarzyna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Krupa Angelika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Saługa Magdalena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Mądrzyk Wioletta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Szarek Katarzyna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Błaszkiewicz Angelika</w:t>
      </w:r>
      <w:r w:rsidR="00013FA4">
        <w:t xml:space="preserve"> IIIG</w:t>
      </w:r>
    </w:p>
    <w:p w:rsidR="00A44085" w:rsidRDefault="00A44085" w:rsidP="00A44085">
      <w:pPr>
        <w:pStyle w:val="Akapitzlist"/>
        <w:numPr>
          <w:ilvl w:val="0"/>
          <w:numId w:val="1"/>
        </w:numPr>
      </w:pPr>
      <w:r>
        <w:t>Krawczyk Marta</w:t>
      </w:r>
      <w:r w:rsidR="00013FA4">
        <w:t xml:space="preserve"> IIIG</w:t>
      </w:r>
    </w:p>
    <w:p w:rsidR="00013FA4" w:rsidRDefault="00013FA4" w:rsidP="00013FA4">
      <w:r>
        <w:t>Sala nr 14: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Pakuła Olga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Liszka Katarzyna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Oleksiewicz Aleksandra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Lasik Natalia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Ostrowska Nikola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Zwolińska Dominika</w:t>
      </w:r>
      <w:r w:rsidRPr="00013FA4">
        <w:t xml:space="preserve"> </w:t>
      </w:r>
      <w:r>
        <w:t>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Dziadzio Michalina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Sarnik Aleksandra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Głogowska Gabriela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Kaiser Anita IID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Cudak Natalia IIF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Budzoń Daria IIF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Ciaputa Dominika IIF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Pomper Magdalena IIF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Gleń Paulina  IIF</w:t>
      </w:r>
    </w:p>
    <w:p w:rsidR="00013FA4" w:rsidRDefault="00013FA4" w:rsidP="00013FA4">
      <w:pPr>
        <w:pStyle w:val="Akapitzlist"/>
        <w:numPr>
          <w:ilvl w:val="0"/>
          <w:numId w:val="2"/>
        </w:numPr>
      </w:pPr>
      <w:r>
        <w:t>Owczyńska Monika IIF</w:t>
      </w:r>
    </w:p>
    <w:p w:rsidR="00013FA4" w:rsidRDefault="00013FA4" w:rsidP="00013FA4">
      <w:pPr>
        <w:pStyle w:val="Akapitzlist"/>
      </w:pPr>
    </w:p>
    <w:p w:rsidR="00013FA4" w:rsidRDefault="00013FA4" w:rsidP="00013FA4">
      <w:pPr>
        <w:pStyle w:val="Akapitzlist"/>
      </w:pPr>
    </w:p>
    <w:p w:rsidR="00013FA4" w:rsidRDefault="00013FA4" w:rsidP="00013FA4"/>
    <w:sectPr w:rsidR="00013FA4" w:rsidSect="0049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68D"/>
    <w:multiLevelType w:val="hybridMultilevel"/>
    <w:tmpl w:val="6698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0880"/>
    <w:multiLevelType w:val="hybridMultilevel"/>
    <w:tmpl w:val="6BD4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085"/>
    <w:rsid w:val="00013FA4"/>
    <w:rsid w:val="003252F4"/>
    <w:rsid w:val="00492177"/>
    <w:rsid w:val="00A44085"/>
    <w:rsid w:val="00FB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0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4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0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0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dcterms:created xsi:type="dcterms:W3CDTF">2013-04-08T18:56:00Z</dcterms:created>
  <dcterms:modified xsi:type="dcterms:W3CDTF">2013-04-08T19:44:00Z</dcterms:modified>
</cp:coreProperties>
</file>